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99" w:rsidRPr="00850499" w:rsidRDefault="00850499" w:rsidP="00850499">
      <w:pPr>
        <w:bidi/>
        <w:spacing w:after="0" w:line="216" w:lineRule="auto"/>
        <w:jc w:val="center"/>
        <w:rPr>
          <w:rFonts w:ascii="Tahoma" w:eastAsia="Times New Roman" w:hAnsi="Tahoma" w:cs="B Nazanin"/>
          <w:b/>
          <w:bCs/>
          <w:color w:val="000000"/>
          <w:sz w:val="32"/>
          <w:szCs w:val="32"/>
          <w:rtl/>
          <w:lang w:bidi="fa-IR"/>
        </w:rPr>
      </w:pPr>
      <w:r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>پر</w:t>
      </w:r>
      <w:r w:rsidRPr="00850499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>س</w:t>
      </w:r>
      <w:r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>ش</w:t>
      </w:r>
      <w:bookmarkStart w:id="0" w:name="_GoBack"/>
      <w:bookmarkEnd w:id="0"/>
      <w:r w:rsidRPr="00850499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>نامه تجدید نظر شده حل مسئله اجتماعی (</w:t>
      </w:r>
      <w:r w:rsidRPr="00850499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>SPSI-R</w:t>
      </w:r>
      <w:r w:rsidRPr="00850499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>)</w:t>
      </w:r>
    </w:p>
    <w:p w:rsidR="00850499" w:rsidRPr="00850499" w:rsidRDefault="00850499" w:rsidP="0085049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85049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هدف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: اندازه گیری مهارت شما در حل مسئله اجتماعی و خرده مقیاس هاس آن (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>مق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اس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جهت گ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مثبت به مسئله (</w:t>
      </w:r>
      <w:r w:rsidRPr="00850499">
        <w:rPr>
          <w:rFonts w:ascii="Times New Roman" w:eastAsia="Times New Roman" w:hAnsi="Times New Roman" w:cs="B Nazanin"/>
          <w:sz w:val="24"/>
          <w:szCs w:val="24"/>
        </w:rPr>
        <w:t>PPO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>)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جهت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گ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منف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به مسئله (</w:t>
      </w:r>
      <w:r w:rsidRPr="00850499">
        <w:rPr>
          <w:rFonts w:ascii="Times New Roman" w:eastAsia="Times New Roman" w:hAnsi="Times New Roman" w:cs="B Nazanin"/>
          <w:sz w:val="24"/>
          <w:szCs w:val="24"/>
        </w:rPr>
        <w:t>NPO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>)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حل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مسئله منطق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(</w:t>
      </w:r>
      <w:r w:rsidRPr="00850499">
        <w:rPr>
          <w:rFonts w:ascii="Times New Roman" w:eastAsia="Times New Roman" w:hAnsi="Times New Roman" w:cs="B Nazanin"/>
          <w:sz w:val="24"/>
          <w:szCs w:val="24"/>
        </w:rPr>
        <w:t>RPS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>)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سبک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تکانش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>/ ب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احت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اط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سبک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اجتناب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ی) </w:t>
      </w:r>
    </w:p>
    <w:p w:rsidR="00850499" w:rsidRPr="00850499" w:rsidRDefault="00850499" w:rsidP="0085049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857"/>
        <w:gridCol w:w="425"/>
        <w:gridCol w:w="426"/>
        <w:gridCol w:w="425"/>
        <w:gridCol w:w="425"/>
        <w:gridCol w:w="392"/>
      </w:tblGrid>
      <w:tr w:rsidR="00850499" w:rsidRPr="00850499" w:rsidTr="007A488F">
        <w:trPr>
          <w:cantSplit/>
          <w:trHeight w:val="1550"/>
          <w:jc w:val="center"/>
        </w:trPr>
        <w:tc>
          <w:tcPr>
            <w:tcW w:w="567" w:type="dxa"/>
            <w:textDirection w:val="btLr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</w:rPr>
              <w:t>ردیف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</w:rPr>
              <w:t>سوالات</w:t>
            </w:r>
          </w:p>
        </w:tc>
        <w:tc>
          <w:tcPr>
            <w:tcW w:w="425" w:type="dxa"/>
            <w:textDirection w:val="btLr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به هیچ وجه</w:t>
            </w:r>
          </w:p>
        </w:tc>
        <w:tc>
          <w:tcPr>
            <w:tcW w:w="426" w:type="dxa"/>
            <w:textDirection w:val="btLr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تا حدودي </w:t>
            </w:r>
          </w:p>
        </w:tc>
        <w:tc>
          <w:tcPr>
            <w:tcW w:w="425" w:type="dxa"/>
            <w:textDirection w:val="btLr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425" w:type="dxa"/>
            <w:textDirection w:val="btLr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392" w:type="dxa"/>
            <w:textDirection w:val="btLr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خیلی زیاد</w:t>
            </w: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زمانی که با مسئله ای مواجه می شوم، احساس ترس می کنم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به راه حل های مختلف فکر می کنم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زمانی که تصمیم های مهمی می گیرم، عصبی و نامطئن هستم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 xml:space="preserve">زمانی که اولین تلاشم با شکست مواجه شود، از کوشش برای حل مسائل دست نمی کشم 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 xml:space="preserve">اولین فکری که به نظرم می رسد را اجرا می کنم 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به اعتقاد من هر مسئله ای قابل حل است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وضعیت را تحلیل می کنم و موانع را شناسایی می کنم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اگر تلاش اولم برای حل مسئله با شکست مواجه شود، مایوس می شوم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تا جایی که امکان دارد تلاش برای حل مسائل را به بعد موکول می کنم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برای ارزیابی دقیق نتایج کارم، وقت صرف نمی کنم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برای اجتناب از مواجهه با مسائل، از مسیر خود منحرف می شوم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یک مسئله سخت مرا آشفته می سازد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به محض مواجهه با مسائل، دست به کار می شوم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 xml:space="preserve">اولین ایده خوبی که به ذهنم خطور می کند، فکرم را به خود مشغول می کند 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از تفکر درباره مسائل اجتناب می کنم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 xml:space="preserve">ارزیابی می کنم که بعد از تغییر شرایط، چه روحیه ای خواهم داشت 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حل مسائل را تا جایی به تعویق می اندازم که دیر نشود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بیشتر وقتم را به اجتناب از حل مسائل می گذرانم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زمانی را برای توجه به اظهار نظرهای موافقان یا مخالفان صرف نمی کنم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ارزیابی می کنم که آیا تا به حال وضعیت بهتر شده است، یا نه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نتایج هر انتخاب را سبک سنگین و مقایسه می کنم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افسرده می شوم و خشکم می زند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بدون تفکر با احساس درونی خود درگیر می شوم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برای مقایسه انتخاب ها روش منظمی را به کار می برم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  <w:tr w:rsidR="00850499" w:rsidRPr="00850499" w:rsidTr="007A488F">
        <w:trPr>
          <w:jc w:val="center"/>
        </w:trPr>
        <w:tc>
          <w:tcPr>
            <w:tcW w:w="56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lastRenderedPageBreak/>
              <w:t>25</w:t>
            </w:r>
          </w:p>
        </w:tc>
        <w:tc>
          <w:tcPr>
            <w:tcW w:w="7857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i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sz w:val="24"/>
                <w:szCs w:val="24"/>
                <w:rtl/>
                <w:lang w:bidi="fa-IR"/>
              </w:rPr>
              <w:t>هدف را در ذهنم نگه می دارم.</w:t>
            </w: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  <w:tc>
          <w:tcPr>
            <w:tcW w:w="392" w:type="dxa"/>
          </w:tcPr>
          <w:p w:rsidR="00850499" w:rsidRPr="00850499" w:rsidRDefault="00850499" w:rsidP="0085049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i/>
                <w:sz w:val="24"/>
                <w:szCs w:val="24"/>
                <w:rtl/>
              </w:rPr>
            </w:pPr>
          </w:p>
        </w:tc>
      </w:tr>
    </w:tbl>
    <w:p w:rsidR="00850499" w:rsidRPr="00850499" w:rsidRDefault="00850499" w:rsidP="00850499">
      <w:pPr>
        <w:bidi/>
        <w:spacing w:line="360" w:lineRule="auto"/>
        <w:rPr>
          <w:rFonts w:ascii="Calibri" w:eastAsia="Calibri" w:hAnsi="Calibri" w:cs="B Nazanin" w:hint="cs"/>
          <w:sz w:val="28"/>
          <w:szCs w:val="28"/>
          <w:lang w:bidi="fa-IR"/>
        </w:rPr>
      </w:pPr>
    </w:p>
    <w:p w:rsidR="00850499" w:rsidRPr="00850499" w:rsidRDefault="00850499" w:rsidP="00850499">
      <w:pPr>
        <w:numPr>
          <w:ilvl w:val="0"/>
          <w:numId w:val="2"/>
        </w:numPr>
        <w:bidi/>
        <w:spacing w:after="0" w:line="360" w:lineRule="auto"/>
        <w:jc w:val="lowKashida"/>
        <w:rPr>
          <w:rFonts w:ascii="Cambria" w:eastAsia="Calibri" w:hAnsi="Cambria" w:cs="B Nazanin"/>
          <w:b/>
          <w:bCs/>
          <w:color w:val="ED7D31"/>
          <w:sz w:val="28"/>
          <w:szCs w:val="28"/>
          <w:rtl/>
        </w:rPr>
      </w:pPr>
      <w:r w:rsidRPr="00850499">
        <w:rPr>
          <w:rFonts w:ascii="Cambria" w:eastAsia="Calibri" w:hAnsi="Cambria" w:cs="B Nazanin" w:hint="cs"/>
          <w:b/>
          <w:bCs/>
          <w:color w:val="ED7D31"/>
          <w:sz w:val="28"/>
          <w:szCs w:val="28"/>
          <w:rtl/>
        </w:rPr>
        <w:t>معرفی پرسشنامه:</w:t>
      </w:r>
    </w:p>
    <w:p w:rsidR="00850499" w:rsidRPr="00850499" w:rsidRDefault="00850499" w:rsidP="00850499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فرم کوتاه پرسشنامه تجدیدنظر شده حل مسئله اجتماعی (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SPSI-R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؛ دزوریلا و همکاران، 2002)، یک ابزار خود گزارشی از نوع لیکرت و دارای 25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سوال بوده و هدف آن 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اندازه گیری مهارت شما در حل مسئله اجتماعی مي باشد و خرده مقیاس هاس آن (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>مق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اس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جهت گ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مثبت به مسئله (</w:t>
      </w:r>
      <w:r w:rsidRPr="00850499">
        <w:rPr>
          <w:rFonts w:ascii="Times New Roman" w:eastAsia="Times New Roman" w:hAnsi="Times New Roman" w:cs="B Nazanin"/>
          <w:sz w:val="24"/>
          <w:szCs w:val="24"/>
        </w:rPr>
        <w:t>PPO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>)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جهت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گ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منف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به مسئله (</w:t>
      </w:r>
      <w:r w:rsidRPr="00850499">
        <w:rPr>
          <w:rFonts w:ascii="Times New Roman" w:eastAsia="Times New Roman" w:hAnsi="Times New Roman" w:cs="B Nazanin"/>
          <w:sz w:val="24"/>
          <w:szCs w:val="24"/>
        </w:rPr>
        <w:t>NPO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>)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حل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مسئله منطق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(</w:t>
      </w:r>
      <w:r w:rsidRPr="00850499">
        <w:rPr>
          <w:rFonts w:ascii="Times New Roman" w:eastAsia="Times New Roman" w:hAnsi="Times New Roman" w:cs="B Nazanin"/>
          <w:sz w:val="24"/>
          <w:szCs w:val="24"/>
        </w:rPr>
        <w:t>RPS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>)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سبک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تکانش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>/ ب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احت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اط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Pr="00850499">
        <w:rPr>
          <w:rFonts w:ascii="Times New Roman" w:eastAsia="Times New Roman" w:hAnsi="Times New Roman" w:cs="B Nazanin" w:hint="eastAsia"/>
          <w:sz w:val="24"/>
          <w:szCs w:val="24"/>
          <w:rtl/>
        </w:rPr>
        <w:t>سبک</w:t>
      </w:r>
      <w:r w:rsidRPr="00850499">
        <w:rPr>
          <w:rFonts w:ascii="Times New Roman" w:eastAsia="Times New Roman" w:hAnsi="Times New Roman" w:cs="B Nazanin"/>
          <w:sz w:val="24"/>
          <w:szCs w:val="24"/>
          <w:rtl/>
        </w:rPr>
        <w:t xml:space="preserve"> اجتناب</w:t>
      </w:r>
      <w:r w:rsidRPr="0085049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ی) </w:t>
      </w:r>
    </w:p>
    <w:p w:rsidR="00850499" w:rsidRPr="00850499" w:rsidRDefault="00850499" w:rsidP="00850499">
      <w:pPr>
        <w:bidi/>
        <w:spacing w:after="0" w:line="360" w:lineRule="auto"/>
        <w:jc w:val="both"/>
        <w:rPr>
          <w:rFonts w:ascii="Gulim" w:eastAsia="Gulim" w:hAnsi="Gulim" w:cs="B Nazanin"/>
          <w:sz w:val="28"/>
          <w:szCs w:val="28"/>
          <w:lang w:bidi="fa-IR"/>
        </w:rPr>
      </w:pP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است. این مقیاس مبتنی بر کار قبلی مولفان است که پنج 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خرده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مقیاس اصلی داشته و پنج بعد مختلف مدل حل مسئله اجتماعی دزوریلا و همکاران را اندازه گیری می کند.</w:t>
      </w:r>
    </w:p>
    <w:p w:rsidR="00850499" w:rsidRPr="00850499" w:rsidRDefault="00850499" w:rsidP="00850499">
      <w:pPr>
        <w:numPr>
          <w:ilvl w:val="0"/>
          <w:numId w:val="2"/>
        </w:numPr>
        <w:bidi/>
        <w:spacing w:after="0" w:line="360" w:lineRule="auto"/>
        <w:jc w:val="both"/>
        <w:rPr>
          <w:rFonts w:ascii="Arial" w:eastAsia="Calibri" w:hAnsi="Arial" w:cs="B Nazanin"/>
          <w:b/>
          <w:bCs/>
          <w:color w:val="ED7D31"/>
          <w:sz w:val="28"/>
          <w:szCs w:val="28"/>
          <w:lang w:bidi="fa-IR"/>
        </w:rPr>
      </w:pPr>
      <w:r w:rsidRPr="00850499">
        <w:rPr>
          <w:rFonts w:ascii="Arial" w:eastAsia="Calibri" w:hAnsi="Arial" w:cs="B Nazanin" w:hint="cs"/>
          <w:b/>
          <w:bCs/>
          <w:color w:val="ED7D31"/>
          <w:sz w:val="28"/>
          <w:szCs w:val="28"/>
          <w:rtl/>
          <w:lang w:bidi="fa-IR"/>
        </w:rPr>
        <w:t>مولفه های پرسشنامه:</w:t>
      </w:r>
    </w:p>
    <w:p w:rsidR="00850499" w:rsidRPr="00850499" w:rsidRDefault="00850499" w:rsidP="00850499">
      <w:pPr>
        <w:bidi/>
        <w:spacing w:after="0" w:line="240" w:lineRule="auto"/>
        <w:ind w:hanging="7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این مقیاس ها 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در جدول زیر ارائه شده است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324"/>
      </w:tblGrid>
      <w:tr w:rsidR="00850499" w:rsidRPr="00850499" w:rsidTr="007A488F">
        <w:trPr>
          <w:jc w:val="center"/>
        </w:trPr>
        <w:tc>
          <w:tcPr>
            <w:tcW w:w="3573" w:type="dxa"/>
          </w:tcPr>
          <w:p w:rsidR="00850499" w:rsidRPr="00850499" w:rsidRDefault="00850499" w:rsidP="0085049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i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خرده مقیاس</w:t>
            </w:r>
          </w:p>
        </w:tc>
        <w:tc>
          <w:tcPr>
            <w:tcW w:w="2324" w:type="dxa"/>
          </w:tcPr>
          <w:p w:rsidR="00850499" w:rsidRPr="00850499" w:rsidRDefault="00850499" w:rsidP="0085049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i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شماره سوالات</w:t>
            </w:r>
          </w:p>
        </w:tc>
      </w:tr>
      <w:tr w:rsidR="00850499" w:rsidRPr="00850499" w:rsidTr="007A488F">
        <w:trPr>
          <w:jc w:val="center"/>
        </w:trPr>
        <w:tc>
          <w:tcPr>
            <w:tcW w:w="3573" w:type="dxa"/>
          </w:tcPr>
          <w:p w:rsidR="00850499" w:rsidRPr="00850499" w:rsidRDefault="00850499" w:rsidP="0085049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i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>مق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  <w:r w:rsidRPr="00850499">
              <w:rPr>
                <w:rFonts w:ascii="Times New Roman" w:eastAsia="Times New Roman" w:hAnsi="Times New Roman" w:cs="B Nazanin" w:hint="eastAsia"/>
                <w:i/>
                <w:color w:val="000000"/>
                <w:sz w:val="24"/>
                <w:szCs w:val="24"/>
                <w:rtl/>
              </w:rPr>
              <w:t>اس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 xml:space="preserve"> جهت گ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  <w:r w:rsidRPr="00850499">
              <w:rPr>
                <w:rFonts w:ascii="Times New Roman" w:eastAsia="Times New Roman" w:hAnsi="Times New Roman" w:cs="B Nazanin" w:hint="eastAsia"/>
                <w:i/>
                <w:color w:val="000000"/>
                <w:sz w:val="24"/>
                <w:szCs w:val="24"/>
                <w:rtl/>
              </w:rPr>
              <w:t>ر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 xml:space="preserve"> مثبت به مسئله (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</w:rPr>
              <w:t>PPO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24" w:type="dxa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>5، 7، 14</w:t>
            </w:r>
          </w:p>
        </w:tc>
      </w:tr>
      <w:tr w:rsidR="00850499" w:rsidRPr="00850499" w:rsidTr="007A488F">
        <w:trPr>
          <w:jc w:val="center"/>
        </w:trPr>
        <w:tc>
          <w:tcPr>
            <w:tcW w:w="3573" w:type="dxa"/>
          </w:tcPr>
          <w:p w:rsidR="00850499" w:rsidRPr="00850499" w:rsidRDefault="00850499" w:rsidP="0085049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i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>مق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  <w:r w:rsidRPr="00850499">
              <w:rPr>
                <w:rFonts w:ascii="Times New Roman" w:eastAsia="Times New Roman" w:hAnsi="Times New Roman" w:cs="B Nazanin" w:hint="eastAsia"/>
                <w:i/>
                <w:color w:val="000000"/>
                <w:sz w:val="24"/>
                <w:szCs w:val="24"/>
                <w:rtl/>
              </w:rPr>
              <w:t>اس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 xml:space="preserve"> </w:t>
            </w:r>
            <w:r w:rsidRPr="00850499">
              <w:rPr>
                <w:rFonts w:ascii="Times New Roman" w:eastAsia="Times New Roman" w:hAnsi="Times New Roman" w:cs="B Nazanin" w:hint="eastAsia"/>
                <w:i/>
                <w:color w:val="000000"/>
                <w:sz w:val="24"/>
                <w:szCs w:val="24"/>
                <w:rtl/>
              </w:rPr>
              <w:t>جهت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 xml:space="preserve"> گ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  <w:r w:rsidRPr="00850499">
              <w:rPr>
                <w:rFonts w:ascii="Times New Roman" w:eastAsia="Times New Roman" w:hAnsi="Times New Roman" w:cs="B Nazanin" w:hint="eastAsia"/>
                <w:i/>
                <w:color w:val="000000"/>
                <w:sz w:val="24"/>
                <w:szCs w:val="24"/>
                <w:rtl/>
              </w:rPr>
              <w:t>ر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 xml:space="preserve"> منف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 xml:space="preserve"> به مسئله (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</w:rPr>
              <w:t>NPO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24" w:type="dxa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>2، 4، 9، 13</w:t>
            </w:r>
          </w:p>
        </w:tc>
      </w:tr>
      <w:tr w:rsidR="00850499" w:rsidRPr="00850499" w:rsidTr="007A488F">
        <w:trPr>
          <w:jc w:val="center"/>
        </w:trPr>
        <w:tc>
          <w:tcPr>
            <w:tcW w:w="3573" w:type="dxa"/>
          </w:tcPr>
          <w:p w:rsidR="00850499" w:rsidRPr="00850499" w:rsidRDefault="00850499" w:rsidP="0085049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i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>مق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  <w:r w:rsidRPr="00850499">
              <w:rPr>
                <w:rFonts w:ascii="Times New Roman" w:eastAsia="Times New Roman" w:hAnsi="Times New Roman" w:cs="B Nazanin" w:hint="eastAsia"/>
                <w:i/>
                <w:color w:val="000000"/>
                <w:sz w:val="24"/>
                <w:szCs w:val="24"/>
                <w:rtl/>
              </w:rPr>
              <w:t>اس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 xml:space="preserve"> </w:t>
            </w:r>
            <w:r w:rsidRPr="00850499">
              <w:rPr>
                <w:rFonts w:ascii="Times New Roman" w:eastAsia="Times New Roman" w:hAnsi="Times New Roman" w:cs="B Nazanin" w:hint="eastAsia"/>
                <w:i/>
                <w:color w:val="000000"/>
                <w:sz w:val="24"/>
                <w:szCs w:val="24"/>
                <w:rtl/>
              </w:rPr>
              <w:t>حل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 xml:space="preserve"> مسئله منطق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 xml:space="preserve"> (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</w:rPr>
              <w:t>RPS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24" w:type="dxa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>2، 8، 16، 20، 21، 24، 25</w:t>
            </w:r>
          </w:p>
        </w:tc>
      </w:tr>
      <w:tr w:rsidR="00850499" w:rsidRPr="00850499" w:rsidTr="007A488F">
        <w:trPr>
          <w:jc w:val="center"/>
        </w:trPr>
        <w:tc>
          <w:tcPr>
            <w:tcW w:w="3573" w:type="dxa"/>
          </w:tcPr>
          <w:p w:rsidR="00850499" w:rsidRPr="00850499" w:rsidRDefault="00850499" w:rsidP="0085049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i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>مق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  <w:r w:rsidRPr="00850499">
              <w:rPr>
                <w:rFonts w:ascii="Times New Roman" w:eastAsia="Times New Roman" w:hAnsi="Times New Roman" w:cs="B Nazanin" w:hint="eastAsia"/>
                <w:i/>
                <w:color w:val="000000"/>
                <w:sz w:val="24"/>
                <w:szCs w:val="24"/>
                <w:rtl/>
              </w:rPr>
              <w:t>اس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 xml:space="preserve"> سبک تکانش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>/ ب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 xml:space="preserve"> احت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  <w:r w:rsidRPr="00850499">
              <w:rPr>
                <w:rFonts w:ascii="Times New Roman" w:eastAsia="Times New Roman" w:hAnsi="Times New Roman" w:cs="B Nazanin" w:hint="eastAsia"/>
                <w:i/>
                <w:color w:val="000000"/>
                <w:sz w:val="24"/>
                <w:szCs w:val="24"/>
                <w:rtl/>
              </w:rPr>
              <w:t>اط</w:t>
            </w:r>
          </w:p>
        </w:tc>
        <w:tc>
          <w:tcPr>
            <w:tcW w:w="2324" w:type="dxa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>6، 11، 15، 19، 23</w:t>
            </w:r>
          </w:p>
        </w:tc>
      </w:tr>
      <w:tr w:rsidR="00850499" w:rsidRPr="00850499" w:rsidTr="007A488F">
        <w:trPr>
          <w:jc w:val="center"/>
        </w:trPr>
        <w:tc>
          <w:tcPr>
            <w:tcW w:w="3573" w:type="dxa"/>
          </w:tcPr>
          <w:p w:rsidR="00850499" w:rsidRPr="00850499" w:rsidRDefault="00850499" w:rsidP="0085049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i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>مق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  <w:r w:rsidRPr="00850499">
              <w:rPr>
                <w:rFonts w:ascii="Times New Roman" w:eastAsia="Times New Roman" w:hAnsi="Times New Roman" w:cs="B Nazanin" w:hint="eastAsia"/>
                <w:i/>
                <w:color w:val="000000"/>
                <w:sz w:val="24"/>
                <w:szCs w:val="24"/>
                <w:rtl/>
              </w:rPr>
              <w:t>اس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 xml:space="preserve"> </w:t>
            </w:r>
            <w:r w:rsidRPr="00850499">
              <w:rPr>
                <w:rFonts w:ascii="Times New Roman" w:eastAsia="Times New Roman" w:hAnsi="Times New Roman" w:cs="B Nazanin" w:hint="eastAsia"/>
                <w:i/>
                <w:color w:val="000000"/>
                <w:sz w:val="24"/>
                <w:szCs w:val="24"/>
                <w:rtl/>
              </w:rPr>
              <w:t>سبک</w:t>
            </w: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 xml:space="preserve"> اجتناب</w:t>
            </w:r>
            <w:r w:rsidRPr="00850499">
              <w:rPr>
                <w:rFonts w:ascii="Times New Roman" w:eastAsia="Times New Roman" w:hAnsi="Times New Roman" w:cs="B Nazanin" w:hint="cs"/>
                <w:i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324" w:type="dxa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/>
                <w:i/>
                <w:color w:val="000000"/>
                <w:sz w:val="24"/>
                <w:szCs w:val="24"/>
                <w:rtl/>
              </w:rPr>
              <w:t>1، 10، 12، 17، 18</w:t>
            </w:r>
          </w:p>
        </w:tc>
      </w:tr>
    </w:tbl>
    <w:p w:rsidR="00850499" w:rsidRPr="00850499" w:rsidRDefault="00850499" w:rsidP="00850499">
      <w:pPr>
        <w:bidi/>
        <w:spacing w:after="0" w:line="360" w:lineRule="auto"/>
        <w:ind w:left="360"/>
        <w:jc w:val="both"/>
        <w:rPr>
          <w:rFonts w:ascii="Arial" w:eastAsia="Calibri" w:hAnsi="Arial" w:cs="B Nazanin" w:hint="cs"/>
          <w:sz w:val="28"/>
          <w:szCs w:val="28"/>
          <w:rtl/>
          <w:lang w:bidi="fa-IR"/>
        </w:rPr>
      </w:pPr>
    </w:p>
    <w:p w:rsidR="00850499" w:rsidRPr="00850499" w:rsidRDefault="00850499" w:rsidP="00850499">
      <w:pPr>
        <w:numPr>
          <w:ilvl w:val="0"/>
          <w:numId w:val="2"/>
        </w:numPr>
        <w:bidi/>
        <w:spacing w:after="0" w:line="360" w:lineRule="auto"/>
        <w:jc w:val="both"/>
        <w:rPr>
          <w:rFonts w:ascii="Arial" w:eastAsia="Calibri" w:hAnsi="Arial" w:cs="B Nazanin"/>
          <w:b/>
          <w:bCs/>
          <w:color w:val="ED7D31"/>
          <w:sz w:val="28"/>
          <w:szCs w:val="28"/>
          <w:rtl/>
          <w:lang w:bidi="fa-IR"/>
        </w:rPr>
      </w:pPr>
      <w:r w:rsidRPr="00850499">
        <w:rPr>
          <w:rFonts w:ascii="Arial" w:eastAsia="Calibri" w:hAnsi="Arial" w:cs="B Nazanin" w:hint="cs"/>
          <w:b/>
          <w:bCs/>
          <w:color w:val="ED7D31"/>
          <w:sz w:val="28"/>
          <w:szCs w:val="28"/>
          <w:rtl/>
          <w:lang w:bidi="fa-IR"/>
        </w:rPr>
        <w:t>نمره گذاری پرسشنامه:</w:t>
      </w:r>
    </w:p>
    <w:p w:rsidR="00850499" w:rsidRPr="00850499" w:rsidRDefault="00850499" w:rsidP="00850499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</w:pP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شیوه نمره گذاری این پرسشنامه در جدول زیر ارائه گردیده است:</w:t>
      </w:r>
    </w:p>
    <w:p w:rsidR="00850499" w:rsidRPr="00850499" w:rsidRDefault="00850499" w:rsidP="00850499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</w:pPr>
    </w:p>
    <w:tbl>
      <w:tblPr>
        <w:bidiVisual/>
        <w:tblW w:w="3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604"/>
        <w:gridCol w:w="604"/>
        <w:gridCol w:w="604"/>
        <w:gridCol w:w="604"/>
        <w:gridCol w:w="604"/>
      </w:tblGrid>
      <w:tr w:rsidR="00850499" w:rsidRPr="00850499" w:rsidTr="007A488F">
        <w:trPr>
          <w:trHeight w:val="1292"/>
          <w:jc w:val="center"/>
        </w:trPr>
        <w:tc>
          <w:tcPr>
            <w:tcW w:w="743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i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04" w:type="dxa"/>
            <w:textDirection w:val="btLr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به هیچ وجه</w:t>
            </w:r>
          </w:p>
        </w:tc>
        <w:tc>
          <w:tcPr>
            <w:tcW w:w="604" w:type="dxa"/>
            <w:textDirection w:val="btLr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تا حدودي</w:t>
            </w:r>
          </w:p>
        </w:tc>
        <w:tc>
          <w:tcPr>
            <w:tcW w:w="604" w:type="dxa"/>
            <w:textDirection w:val="btLr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604" w:type="dxa"/>
            <w:textDirection w:val="btLr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زیاد</w:t>
            </w:r>
          </w:p>
        </w:tc>
        <w:tc>
          <w:tcPr>
            <w:tcW w:w="604" w:type="dxa"/>
            <w:textDirection w:val="btLr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850499">
              <w:rPr>
                <w:rFonts w:ascii="Times New Roman" w:eastAsia="Times New Roman" w:hAnsi="Times New Roman"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خیلی زیاد</w:t>
            </w:r>
          </w:p>
        </w:tc>
      </w:tr>
      <w:tr w:rsidR="00850499" w:rsidRPr="00850499" w:rsidTr="007A488F">
        <w:trPr>
          <w:jc w:val="center"/>
        </w:trPr>
        <w:tc>
          <w:tcPr>
            <w:tcW w:w="743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 w:hint="cs"/>
                <w:b/>
                <w:bCs/>
                <w:iCs/>
                <w:color w:val="000000"/>
                <w:sz w:val="24"/>
                <w:szCs w:val="24"/>
                <w:rtl/>
              </w:rPr>
              <w:t>امتیاز</w:t>
            </w:r>
          </w:p>
        </w:tc>
        <w:tc>
          <w:tcPr>
            <w:tcW w:w="604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 w:hint="cs"/>
                <w:i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604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 w:hint="cs"/>
                <w:i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04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 w:hint="cs"/>
                <w:i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604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 w:hint="cs"/>
                <w:i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604" w:type="dxa"/>
            <w:vAlign w:val="center"/>
          </w:tcPr>
          <w:p w:rsidR="00850499" w:rsidRPr="00850499" w:rsidRDefault="00850499" w:rsidP="0085049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iCs/>
                <w:color w:val="000000"/>
                <w:sz w:val="24"/>
                <w:szCs w:val="24"/>
                <w:rtl/>
              </w:rPr>
            </w:pPr>
            <w:r w:rsidRPr="00850499">
              <w:rPr>
                <w:rFonts w:ascii="Times New Roman" w:eastAsia="Times New Roman" w:hAnsi="Times New Roman" w:cs="B Nazanin" w:hint="cs"/>
                <w:iCs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850499" w:rsidRPr="00850499" w:rsidRDefault="00850499" w:rsidP="00850499">
      <w:pPr>
        <w:bidi/>
        <w:spacing w:after="0" w:line="360" w:lineRule="auto"/>
        <w:ind w:left="36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</w:p>
    <w:p w:rsidR="00850499" w:rsidRPr="00850499" w:rsidRDefault="00850499" w:rsidP="00850499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دو مق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اس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جهت گ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ر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مثبت به مسئله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(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PPO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) و حل مسئله منطق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(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RPS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) به عنوان خرده مق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اس</w:t>
      </w:r>
      <w:r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حل مسئله سازنده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،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در نظر گرفته م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شوند و به صورت مثبت ن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ز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نمره گذار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م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شوند. اما د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گر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مق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اس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ها که شامل سبک تکانش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/ ب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احت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اط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(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ICS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)،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سبک اجتناب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(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AS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) و جهت گ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ر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منف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به مسئله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(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NPO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) هستند، خرده مق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اس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ها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حل مسئله ناکارآمد را تشک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ل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م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دهند، که به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lastRenderedPageBreak/>
        <w:t>صورت منف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(وارونه) ن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ز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نمره گذار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م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شوند. بنابرا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ن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بر اساس 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ن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ابزار توانا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حل مسئله اجتماع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«خوب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»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توسط نمرات بالا در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PPO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،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RPS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و نمرات پا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ن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در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NPO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،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ICS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و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AS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مشخص م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شود درحال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که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توانا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حل مسئله اجتماع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«ضع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ف»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توسط نمرات پا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ن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در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PPO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و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RPS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و نمرات بالا در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NPO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،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ICS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و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AS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مشخص م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شود.</w:t>
      </w:r>
    </w:p>
    <w:p w:rsidR="00850499" w:rsidRPr="00850499" w:rsidRDefault="00850499" w:rsidP="00850499">
      <w:pPr>
        <w:bidi/>
        <w:spacing w:after="0" w:line="360" w:lineRule="auto"/>
        <w:ind w:left="360"/>
        <w:jc w:val="both"/>
        <w:rPr>
          <w:rFonts w:ascii="Arial" w:eastAsia="Calibri" w:hAnsi="Arial" w:cs="B Nazanin"/>
          <w:b/>
          <w:bCs/>
          <w:color w:val="ED7D31"/>
          <w:sz w:val="28"/>
          <w:szCs w:val="28"/>
          <w:rtl/>
          <w:lang w:bidi="fa-IR"/>
        </w:rPr>
      </w:pPr>
    </w:p>
    <w:p w:rsidR="00850499" w:rsidRPr="00850499" w:rsidRDefault="00850499" w:rsidP="00850499">
      <w:pPr>
        <w:bidi/>
        <w:spacing w:after="0" w:line="360" w:lineRule="auto"/>
        <w:jc w:val="both"/>
        <w:rPr>
          <w:rFonts w:ascii="Arial" w:eastAsia="Calibri" w:hAnsi="Arial" w:cs="B Nazanin"/>
          <w:b/>
          <w:bCs/>
          <w:color w:val="ED7D31"/>
          <w:sz w:val="28"/>
          <w:szCs w:val="28"/>
          <w:lang w:bidi="fa-IR"/>
        </w:rPr>
      </w:pPr>
    </w:p>
    <w:p w:rsidR="00850499" w:rsidRPr="00850499" w:rsidRDefault="00850499" w:rsidP="00850499">
      <w:pPr>
        <w:numPr>
          <w:ilvl w:val="0"/>
          <w:numId w:val="1"/>
        </w:numPr>
        <w:bidi/>
        <w:spacing w:after="200" w:line="360" w:lineRule="auto"/>
        <w:contextualSpacing/>
        <w:rPr>
          <w:rFonts w:ascii="Arial" w:eastAsia="Times New Roman" w:hAnsi="Arial" w:cs="B Nazanin"/>
          <w:b/>
          <w:bCs/>
          <w:color w:val="ED7D31"/>
          <w:sz w:val="28"/>
          <w:szCs w:val="28"/>
          <w:rtl/>
          <w:lang w:bidi="fa-IR"/>
        </w:rPr>
      </w:pPr>
      <w:r>
        <w:rPr>
          <w:rFonts w:ascii="Arial" w:eastAsia="Calibri" w:hAnsi="Arial" w:cs="B Nazanin"/>
          <w:b/>
          <w:bCs/>
          <w:color w:val="ED7D31"/>
          <w:sz w:val="28"/>
          <w:szCs w:val="28"/>
          <w:rtl/>
          <w:lang w:bidi="fa-IR"/>
        </w:rPr>
        <w:t>تحلیل (</w:t>
      </w:r>
      <w:r w:rsidRPr="00850499">
        <w:rPr>
          <w:rFonts w:ascii="Arial" w:eastAsia="Calibri" w:hAnsi="Arial" w:cs="B Nazanin"/>
          <w:b/>
          <w:bCs/>
          <w:color w:val="ED7D31"/>
          <w:sz w:val="28"/>
          <w:szCs w:val="28"/>
          <w:rtl/>
          <w:lang w:bidi="fa-IR"/>
        </w:rPr>
        <w:t xml:space="preserve">تفسیر) بر اساس میزان نمره پرسشنامه </w:t>
      </w:r>
    </w:p>
    <w:p w:rsidR="00850499" w:rsidRPr="00850499" w:rsidRDefault="00850499" w:rsidP="00850499">
      <w:pPr>
        <w:bidi/>
        <w:spacing w:after="0" w:line="360" w:lineRule="auto"/>
        <w:contextualSpacing/>
        <w:jc w:val="both"/>
        <w:rPr>
          <w:rFonts w:ascii="Arial" w:eastAsia="Calibri" w:hAnsi="Arial" w:cs="B Nazanin"/>
          <w:color w:val="000000"/>
          <w:sz w:val="28"/>
          <w:szCs w:val="28"/>
          <w:lang w:bidi="fa-IR"/>
        </w:rPr>
      </w:pPr>
      <w:r w:rsidRPr="00850499">
        <w:rPr>
          <w:rFonts w:ascii="Arial" w:eastAsia="Calibri" w:hAnsi="Arial" w:cs="B Nazanin"/>
          <w:color w:val="000000"/>
          <w:sz w:val="28"/>
          <w:szCs w:val="28"/>
          <w:rtl/>
          <w:lang w:bidi="fa-IR"/>
        </w:rPr>
        <w:t>بر اساس این روش از تحلیل شما نمره</w:t>
      </w:r>
      <w:r w:rsidRPr="00850499">
        <w:rPr>
          <w:rFonts w:ascii="Arial" w:eastAsia="Calibri" w:hAnsi="Arial" w:cs="B Nazanin"/>
          <w:color w:val="000000"/>
          <w:sz w:val="28"/>
          <w:szCs w:val="28"/>
          <w:lang w:bidi="fa-IR"/>
        </w:rPr>
        <w:softHyphen/>
      </w:r>
      <w:r w:rsidRPr="00850499">
        <w:rPr>
          <w:rFonts w:ascii="Arial" w:eastAsia="Calibri" w:hAnsi="Arial" w:cs="B Nazanin"/>
          <w:color w:val="000000"/>
          <w:sz w:val="28"/>
          <w:szCs w:val="28"/>
          <w:rtl/>
          <w:lang w:bidi="fa-IR"/>
        </w:rPr>
        <w:t>های به دست آمده را  جمع کرده و سپس بر اساس جدول زیر قضاوت کنید.</w:t>
      </w:r>
      <w:r>
        <w:rPr>
          <w:rFonts w:ascii="Arial" w:eastAsia="Calibri" w:hAnsi="Arial" w:cs="B Nazanin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Arial" w:eastAsia="Calibri" w:hAnsi="Arial" w:cs="B Nazanin"/>
          <w:color w:val="000000"/>
          <w:sz w:val="28"/>
          <w:szCs w:val="28"/>
          <w:rtl/>
          <w:lang w:bidi="fa-IR"/>
        </w:rPr>
        <w:t>توجه داشته باشید میزان امتیاز</w:t>
      </w:r>
      <w:r w:rsidRPr="00850499">
        <w:rPr>
          <w:rFonts w:ascii="Arial" w:eastAsia="Calibri" w:hAnsi="Arial" w:cs="B Nazanin"/>
          <w:color w:val="000000"/>
          <w:sz w:val="28"/>
          <w:szCs w:val="28"/>
          <w:rtl/>
          <w:lang w:bidi="fa-IR"/>
        </w:rPr>
        <w:t>های زیر برای یک پرسشنامه است در صورتی که به طور مثال شما 10 پ</w:t>
      </w:r>
      <w:r>
        <w:rPr>
          <w:rFonts w:ascii="Arial" w:eastAsia="Calibri" w:hAnsi="Arial" w:cs="B Nazanin"/>
          <w:color w:val="000000"/>
          <w:sz w:val="28"/>
          <w:szCs w:val="28"/>
          <w:rtl/>
          <w:lang w:bidi="fa-IR"/>
        </w:rPr>
        <w:t>رسشنامه داشته باشید باید امتیاز</w:t>
      </w:r>
      <w:r w:rsidRPr="00850499">
        <w:rPr>
          <w:rFonts w:ascii="Arial" w:eastAsia="Calibri" w:hAnsi="Arial" w:cs="B Nazanin"/>
          <w:color w:val="000000"/>
          <w:sz w:val="28"/>
          <w:szCs w:val="28"/>
          <w:rtl/>
          <w:lang w:bidi="fa-IR"/>
        </w:rPr>
        <w:t>های زیر را ضربدر 10 کنید</w:t>
      </w:r>
    </w:p>
    <w:p w:rsidR="00850499" w:rsidRPr="00850499" w:rsidRDefault="00850499" w:rsidP="00850499">
      <w:pPr>
        <w:bidi/>
        <w:spacing w:after="200" w:line="360" w:lineRule="auto"/>
        <w:contextualSpacing/>
        <w:jc w:val="both"/>
        <w:rPr>
          <w:rFonts w:ascii="Arial" w:eastAsia="Calibri" w:hAnsi="Arial" w:cs="B Nazanin"/>
          <w:sz w:val="28"/>
          <w:szCs w:val="28"/>
          <w:rtl/>
          <w:lang w:bidi="fa-IR"/>
        </w:rPr>
      </w:pPr>
      <w:r w:rsidRPr="00850499">
        <w:rPr>
          <w:rFonts w:ascii="Arial" w:eastAsia="Calibri" w:hAnsi="Arial" w:cs="B Nazanin"/>
          <w:sz w:val="28"/>
          <w:szCs w:val="28"/>
          <w:rtl/>
          <w:lang w:bidi="fa-IR"/>
        </w:rPr>
        <w:t>مثال: حد پایین نمرات پرسشنامه به طریق زیر بدست آمده است</w:t>
      </w:r>
    </w:p>
    <w:p w:rsidR="00850499" w:rsidRPr="00850499" w:rsidRDefault="00850499" w:rsidP="00850499">
      <w:pPr>
        <w:bidi/>
        <w:spacing w:after="200" w:line="360" w:lineRule="auto"/>
        <w:contextualSpacing/>
        <w:jc w:val="both"/>
        <w:rPr>
          <w:rFonts w:ascii="Arial" w:eastAsia="Calibri" w:hAnsi="Arial" w:cs="B Nazanin"/>
          <w:sz w:val="28"/>
          <w:szCs w:val="28"/>
          <w:rtl/>
          <w:lang w:bidi="fa-IR"/>
        </w:rPr>
      </w:pPr>
      <w:r w:rsidRPr="00850499">
        <w:rPr>
          <w:rFonts w:ascii="Arial" w:eastAsia="Calibri" w:hAnsi="Arial" w:cs="B Nazanin"/>
          <w:sz w:val="28"/>
          <w:szCs w:val="28"/>
          <w:rtl/>
          <w:lang w:bidi="fa-IR"/>
        </w:rPr>
        <w:t>تعداد سوالات پرسشنامه * 1 = حد پایین نمره</w:t>
      </w:r>
    </w:p>
    <w:tbl>
      <w:tblPr>
        <w:bidiVisual/>
        <w:tblW w:w="0" w:type="auto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2984"/>
        <w:gridCol w:w="3313"/>
        <w:gridCol w:w="2739"/>
      </w:tblGrid>
      <w:tr w:rsidR="00850499" w:rsidRPr="00850499" w:rsidTr="007A488F">
        <w:tc>
          <w:tcPr>
            <w:tcW w:w="298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hideMark/>
          </w:tcPr>
          <w:p w:rsidR="00850499" w:rsidRPr="00850499" w:rsidRDefault="00850499" w:rsidP="00850499">
            <w:pPr>
              <w:bidi/>
              <w:spacing w:after="0" w:line="360" w:lineRule="auto"/>
              <w:rPr>
                <w:rFonts w:ascii="Arial" w:eastAsia="Calibri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850499">
              <w:rPr>
                <w:rFonts w:ascii="Arial" w:eastAsia="Calibri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حد پایین نمره</w:t>
            </w:r>
          </w:p>
        </w:tc>
        <w:tc>
          <w:tcPr>
            <w:tcW w:w="3313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hideMark/>
          </w:tcPr>
          <w:p w:rsidR="00850499" w:rsidRPr="00850499" w:rsidRDefault="00850499" w:rsidP="00850499">
            <w:pPr>
              <w:bidi/>
              <w:spacing w:after="0" w:line="360" w:lineRule="auto"/>
              <w:rPr>
                <w:rFonts w:ascii="Arial" w:eastAsia="Calibri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850499">
              <w:rPr>
                <w:rFonts w:ascii="Arial" w:eastAsia="Calibri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حد متوسط نمرات</w:t>
            </w:r>
          </w:p>
        </w:tc>
        <w:tc>
          <w:tcPr>
            <w:tcW w:w="2739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hideMark/>
          </w:tcPr>
          <w:p w:rsidR="00850499" w:rsidRPr="00850499" w:rsidRDefault="00850499" w:rsidP="00850499">
            <w:pPr>
              <w:bidi/>
              <w:spacing w:after="0" w:line="360" w:lineRule="auto"/>
              <w:rPr>
                <w:rFonts w:ascii="Arial" w:eastAsia="Calibri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850499">
              <w:rPr>
                <w:rFonts w:ascii="Arial" w:eastAsia="Calibri" w:hAnsi="Arial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  <w:t>حد بالای نمرات</w:t>
            </w:r>
          </w:p>
        </w:tc>
      </w:tr>
      <w:tr w:rsidR="00850499" w:rsidRPr="00850499" w:rsidTr="007A488F">
        <w:tc>
          <w:tcPr>
            <w:tcW w:w="2984" w:type="dxa"/>
            <w:shd w:val="clear" w:color="auto" w:fill="FBE4D5"/>
            <w:hideMark/>
          </w:tcPr>
          <w:p w:rsidR="00850499" w:rsidRPr="00850499" w:rsidRDefault="00850499" w:rsidP="00850499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b/>
                <w:bCs/>
                <w:color w:val="000000"/>
                <w:sz w:val="28"/>
                <w:szCs w:val="28"/>
                <w:lang w:bidi="fa-IR"/>
              </w:rPr>
            </w:pPr>
            <w:r w:rsidRPr="00850499">
              <w:rPr>
                <w:rFonts w:ascii="Arial" w:eastAsia="Calibri" w:hAnsi="Arial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3313" w:type="dxa"/>
            <w:shd w:val="clear" w:color="auto" w:fill="FBE4D5"/>
            <w:hideMark/>
          </w:tcPr>
          <w:p w:rsidR="00850499" w:rsidRPr="00850499" w:rsidRDefault="00850499" w:rsidP="00850499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color w:val="000000"/>
                <w:sz w:val="28"/>
                <w:szCs w:val="28"/>
                <w:lang w:bidi="fa-IR"/>
              </w:rPr>
            </w:pPr>
            <w:r w:rsidRPr="00850499">
              <w:rPr>
                <w:rFonts w:ascii="Arial" w:eastAsia="Calibri" w:hAnsi="Arial" w:cs="B Nazanin" w:hint="cs"/>
                <w:color w:val="000000"/>
                <w:sz w:val="28"/>
                <w:szCs w:val="28"/>
                <w:rtl/>
                <w:lang w:bidi="fa-IR"/>
              </w:rPr>
              <w:t>75</w:t>
            </w:r>
          </w:p>
        </w:tc>
        <w:tc>
          <w:tcPr>
            <w:tcW w:w="2739" w:type="dxa"/>
            <w:shd w:val="clear" w:color="auto" w:fill="FBE4D5"/>
            <w:hideMark/>
          </w:tcPr>
          <w:p w:rsidR="00850499" w:rsidRPr="00850499" w:rsidRDefault="00850499" w:rsidP="00850499">
            <w:pPr>
              <w:bidi/>
              <w:spacing w:after="0" w:line="360" w:lineRule="auto"/>
              <w:jc w:val="center"/>
              <w:rPr>
                <w:rFonts w:ascii="Arial" w:eastAsia="Calibri" w:hAnsi="Arial" w:cs="B Nazanin"/>
                <w:color w:val="000000"/>
                <w:sz w:val="28"/>
                <w:szCs w:val="28"/>
                <w:lang w:bidi="fa-IR"/>
              </w:rPr>
            </w:pPr>
            <w:r w:rsidRPr="00850499">
              <w:rPr>
                <w:rFonts w:ascii="Arial" w:eastAsia="Calibri" w:hAnsi="Arial" w:cs="B Nazanin" w:hint="cs"/>
                <w:color w:val="000000"/>
                <w:sz w:val="28"/>
                <w:szCs w:val="28"/>
                <w:rtl/>
                <w:lang w:bidi="fa-IR"/>
              </w:rPr>
              <w:t>125</w:t>
            </w:r>
          </w:p>
        </w:tc>
      </w:tr>
    </w:tbl>
    <w:p w:rsidR="00850499" w:rsidRPr="00850499" w:rsidRDefault="00850499" w:rsidP="00850499">
      <w:pPr>
        <w:bidi/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850499" w:rsidRPr="00850499" w:rsidRDefault="00850499" w:rsidP="00850499">
      <w:pPr>
        <w:bidi/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850499">
        <w:rPr>
          <w:rFonts w:ascii="Calibri" w:eastAsia="Calibri" w:hAnsi="Calibri" w:cs="B Nazanin" w:hint="cs"/>
          <w:sz w:val="28"/>
          <w:szCs w:val="28"/>
          <w:rtl/>
          <w:lang w:bidi="fa-IR"/>
        </w:rPr>
        <w:t>امتیازات خود را از 25 عبارت فوق با یکدیگر جمع نمایید. حداقل امتیاز ممکن 25 و حداکثر 125 خواهد بود.</w:t>
      </w:r>
      <w:r w:rsidRPr="00850499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</w:p>
    <w:p w:rsidR="00850499" w:rsidRPr="00850499" w:rsidRDefault="00850499" w:rsidP="00850499">
      <w:pPr>
        <w:bidi/>
        <w:spacing w:after="0" w:line="360" w:lineRule="auto"/>
        <w:jc w:val="both"/>
        <w:rPr>
          <w:rFonts w:ascii="Calibri" w:eastAsia="Calibri" w:hAnsi="Calibri" w:cs="B Nazanin" w:hint="cs"/>
          <w:sz w:val="28"/>
          <w:szCs w:val="28"/>
          <w:rtl/>
          <w:lang w:bidi="fa-IR"/>
        </w:rPr>
      </w:pPr>
      <w:r w:rsidRPr="00850499">
        <w:rPr>
          <w:rFonts w:ascii="Calibri" w:eastAsia="Calibri" w:hAnsi="Calibri" w:cs="B Nazanin" w:hint="cs"/>
          <w:sz w:val="28"/>
          <w:szCs w:val="28"/>
          <w:rtl/>
          <w:lang w:bidi="fa-IR"/>
        </w:rPr>
        <w:t>نمره بین  25 تا 50: مهارت شما در حل مسئله اجتماعي، ضعیف است.</w:t>
      </w:r>
    </w:p>
    <w:p w:rsidR="00850499" w:rsidRPr="00850499" w:rsidRDefault="00850499" w:rsidP="00850499">
      <w:pPr>
        <w:bidi/>
        <w:spacing w:after="0" w:line="360" w:lineRule="auto"/>
        <w:jc w:val="both"/>
        <w:rPr>
          <w:rFonts w:ascii="Calibri" w:eastAsia="Calibri" w:hAnsi="Calibri" w:cs="B Nazanin" w:hint="cs"/>
          <w:sz w:val="28"/>
          <w:szCs w:val="28"/>
          <w:rtl/>
          <w:lang w:bidi="fa-IR"/>
        </w:rPr>
      </w:pPr>
      <w:r w:rsidRPr="00850499">
        <w:rPr>
          <w:rFonts w:ascii="Calibri" w:eastAsia="Calibri" w:hAnsi="Calibri" w:cs="B Nazanin" w:hint="cs"/>
          <w:sz w:val="28"/>
          <w:szCs w:val="28"/>
          <w:rtl/>
          <w:lang w:bidi="fa-IR"/>
        </w:rPr>
        <w:t>نمره بین 50 تا 75: مهارت شما در حل مسئله اجتماعي، متوسط است.</w:t>
      </w:r>
    </w:p>
    <w:p w:rsidR="00850499" w:rsidRPr="00850499" w:rsidRDefault="00850499" w:rsidP="00850499">
      <w:pPr>
        <w:bidi/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 w:rsidRPr="00850499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نمره بالاتر از 75: مهارت شما در حل مسئله اجتماعي، قوی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است</w:t>
      </w:r>
      <w:r w:rsidRPr="00850499">
        <w:rPr>
          <w:rFonts w:ascii="Calibri" w:eastAsia="Calibri" w:hAnsi="Calibri" w:cs="B Nazanin" w:hint="cs"/>
          <w:sz w:val="28"/>
          <w:szCs w:val="28"/>
          <w:rtl/>
          <w:lang w:bidi="fa-IR"/>
        </w:rPr>
        <w:t>.</w:t>
      </w:r>
    </w:p>
    <w:p w:rsidR="00850499" w:rsidRPr="00850499" w:rsidRDefault="00850499" w:rsidP="00850499">
      <w:pPr>
        <w:bidi/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850499" w:rsidRPr="00850499" w:rsidRDefault="00850499" w:rsidP="00850499">
      <w:pPr>
        <w:numPr>
          <w:ilvl w:val="0"/>
          <w:numId w:val="1"/>
        </w:numPr>
        <w:bidi/>
        <w:spacing w:after="200" w:line="360" w:lineRule="auto"/>
        <w:rPr>
          <w:rFonts w:ascii="Calibri" w:eastAsia="Calibri" w:hAnsi="Calibri" w:cs="B Nazanin"/>
          <w:b/>
          <w:bCs/>
          <w:color w:val="ED7D31"/>
          <w:sz w:val="28"/>
          <w:szCs w:val="28"/>
          <w:lang w:bidi="fa-IR"/>
        </w:rPr>
      </w:pPr>
      <w:r w:rsidRPr="00850499">
        <w:rPr>
          <w:rFonts w:ascii="Calibri" w:eastAsia="Calibri" w:hAnsi="Calibri" w:cs="B Nazanin" w:hint="cs"/>
          <w:b/>
          <w:bCs/>
          <w:color w:val="ED7D31"/>
          <w:sz w:val="28"/>
          <w:szCs w:val="28"/>
          <w:rtl/>
          <w:lang w:bidi="fa-IR"/>
        </w:rPr>
        <w:t>روایی و پایایی:</w:t>
      </w:r>
    </w:p>
    <w:p w:rsidR="00850499" w:rsidRPr="00850499" w:rsidRDefault="00850499" w:rsidP="00850499">
      <w:pPr>
        <w:bidi/>
        <w:spacing w:after="0" w:line="240" w:lineRule="auto"/>
        <w:ind w:hanging="7"/>
        <w:jc w:val="both"/>
        <w:rPr>
          <w:rFonts w:ascii="Times New Roman" w:eastAsia="Times New Roman" w:hAnsi="Times New Roman" w:cs="B Nazanin"/>
          <w:color w:val="FF0000"/>
          <w:sz w:val="44"/>
          <w:szCs w:val="44"/>
          <w:rtl/>
          <w:lang w:bidi="fa-IR"/>
        </w:rPr>
      </w:pP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پا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آزمون مجدد برا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ن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پرسشنامه ب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ن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68/0 تا 91/0 و ضر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ب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آلفا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ان ب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ن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69/0 تا 95/. گزارش شده است (دزور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لا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و همکاران، 2000). روا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سازه 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ن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پرسشنامه ن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ز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با استفاده از تحل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ل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عامل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اکتشاف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و همبستگ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با د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گر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مق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اس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ها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حل مسئله و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lastRenderedPageBreak/>
        <w:t>سازه ها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روانشناخت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همپوش، ت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د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شده است (دزور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لا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و همکاران، 2000). در 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ران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مخبر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درتاج و دره کرد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(1389)، ضر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ب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آلفا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85/0 را برا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پنج عامل سنج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ده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شده و ضر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ب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پا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بازآزما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88/0 را برا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پرسشنامه حل مسئله اجتماع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کوتاه شده بدست آوردند. همچن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ن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در 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ن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تحق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ق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بررس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ساختار عامل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ب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انگر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وجود پنج عامل اشاره شده در بالا م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باشد. همه تحل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ل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ها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روا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</w:rPr>
        <w:t>SPSI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را به عنوان 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ک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مق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اس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حل مسئله اجتماع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تا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یی</w:t>
      </w:r>
      <w:r w:rsidRPr="00850499">
        <w:rPr>
          <w:rFonts w:ascii="Times New Roman" w:eastAsia="Times New Roman" w:hAnsi="Times New Roman" w:cs="B Nazanin" w:hint="eastAsia"/>
          <w:color w:val="000000"/>
          <w:sz w:val="24"/>
          <w:szCs w:val="24"/>
          <w:rtl/>
        </w:rPr>
        <w:t>د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کرده است(به نقل از عادل مخبر</w:t>
      </w:r>
      <w:r w:rsidRPr="008504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ی</w:t>
      </w:r>
      <w:r w:rsidRPr="008504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و همکاران، 1390).</w:t>
      </w:r>
    </w:p>
    <w:p w:rsidR="00850499" w:rsidRPr="00850499" w:rsidRDefault="00850499" w:rsidP="00850499">
      <w:pPr>
        <w:bidi/>
        <w:spacing w:after="0" w:line="240" w:lineRule="auto"/>
        <w:ind w:hanging="7"/>
        <w:jc w:val="both"/>
        <w:rPr>
          <w:rFonts w:ascii="Times New Roman" w:eastAsia="Times New Roman" w:hAnsi="Times New Roman" w:cs="B Nazanin"/>
          <w:color w:val="FF0000"/>
          <w:sz w:val="44"/>
          <w:szCs w:val="44"/>
          <w:lang w:bidi="fa-IR"/>
        </w:rPr>
      </w:pPr>
    </w:p>
    <w:p w:rsidR="00850499" w:rsidRPr="00850499" w:rsidRDefault="00850499" w:rsidP="00850499">
      <w:pPr>
        <w:numPr>
          <w:ilvl w:val="0"/>
          <w:numId w:val="1"/>
        </w:numPr>
        <w:bidi/>
        <w:spacing w:after="0" w:line="276" w:lineRule="auto"/>
        <w:jc w:val="both"/>
        <w:rPr>
          <w:rFonts w:ascii="Times New Roman" w:eastAsia="Times New Roman+FPEF" w:hAnsi="Times New Roman" w:cs="B Nazanin"/>
          <w:b/>
          <w:bCs/>
          <w:color w:val="ED7D31"/>
          <w:sz w:val="28"/>
          <w:szCs w:val="28"/>
        </w:rPr>
      </w:pPr>
      <w:r w:rsidRPr="00850499">
        <w:rPr>
          <w:rFonts w:ascii="Calibri" w:eastAsia="Calibri" w:hAnsi="Calibri" w:cs="B Nazanin" w:hint="cs"/>
          <w:b/>
          <w:bCs/>
          <w:color w:val="ED7D31"/>
          <w:sz w:val="28"/>
          <w:szCs w:val="28"/>
          <w:rtl/>
          <w:lang w:bidi="fa-IR"/>
        </w:rPr>
        <w:t>منبع:</w:t>
      </w:r>
    </w:p>
    <w:p w:rsidR="00850499" w:rsidRPr="00850499" w:rsidRDefault="00850499" w:rsidP="0085049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ItalicMT" w:eastAsia="Times New Roman" w:hAnsi="TimesNewRomanPS-ItalicMT" w:cs="TimesNewRomanPS-ItalicMT"/>
          <w:color w:val="231F20"/>
          <w:sz w:val="26"/>
          <w:szCs w:val="26"/>
        </w:rPr>
      </w:pPr>
    </w:p>
    <w:p w:rsidR="00850499" w:rsidRPr="00850499" w:rsidRDefault="00850499" w:rsidP="0085049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4"/>
          <w:szCs w:val="24"/>
          <w:lang w:bidi="fa-IR"/>
        </w:rPr>
      </w:pPr>
      <w:r w:rsidRPr="00850499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مخبری، عادل، درتاج، فریبا، دره کردی، علی، (1390)، </w:t>
      </w:r>
      <w:r w:rsidRPr="00850499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بررسي شاخص هاي روا نسنجي و هنجاريابي</w:t>
      </w:r>
      <w:r w:rsidRPr="00850499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Pr="00850499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پرسشنامه توانايي حل مسأله</w:t>
      </w:r>
      <w:r w:rsidRPr="00850499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 </w:t>
      </w:r>
      <w:r w:rsidRPr="00850499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اجتماعي</w:t>
      </w:r>
      <w:r w:rsidRPr="00850499">
        <w:rPr>
          <w:rFonts w:ascii="Tahoma" w:eastAsia="Times New Roman" w:hAnsi="Tahoma" w:cs="B Nazanin" w:hint="cs"/>
          <w:color w:val="000000"/>
          <w:sz w:val="24"/>
          <w:szCs w:val="24"/>
          <w:rtl/>
          <w:lang w:bidi="fa-IR"/>
        </w:rPr>
        <w:t xml:space="preserve">، </w:t>
      </w:r>
      <w:r w:rsidRPr="00850499"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  <w:t>فصلنامه اندازه گيري تربيتي شماره 4، سال اول، زمستان 89</w:t>
      </w:r>
    </w:p>
    <w:p w:rsidR="00850499" w:rsidRPr="00850499" w:rsidRDefault="00850499" w:rsidP="008504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Italic" w:eastAsia="Times New Roman" w:hAnsi="TimesNewRoman,Italic" w:cs="TimesNewRoman,Italic"/>
          <w:i/>
          <w:iCs/>
          <w:sz w:val="24"/>
          <w:szCs w:val="24"/>
          <w:lang w:bidi="fa-IR"/>
        </w:rPr>
      </w:pPr>
      <w:r w:rsidRPr="00850499">
        <w:rPr>
          <w:rFonts w:ascii="TimesNewRoman" w:eastAsia="Times New Roman" w:hAnsi="TimesNewRoman" w:cs="TimesNewRoman"/>
          <w:i/>
          <w:iCs/>
          <w:sz w:val="24"/>
          <w:szCs w:val="24"/>
          <w:lang w:bidi="fa-IR"/>
        </w:rPr>
        <w:t xml:space="preserve">D’Zurilla, T. J., Nezu, A. M., &amp; Maydeu-Olivares, A. (2002). </w:t>
      </w:r>
      <w:r w:rsidRPr="00850499">
        <w:rPr>
          <w:rFonts w:ascii="TimesNewRoman,Italic" w:eastAsia="Times New Roman" w:hAnsi="TimesNewRoman,Italic" w:cs="TimesNewRoman,Italic"/>
          <w:i/>
          <w:iCs/>
          <w:sz w:val="24"/>
          <w:szCs w:val="24"/>
          <w:lang w:bidi="fa-IR"/>
        </w:rPr>
        <w:t>Manual for the social problem solving inventory-revised</w:t>
      </w:r>
      <w:r w:rsidRPr="00850499">
        <w:rPr>
          <w:rFonts w:ascii="TimesNewRoman" w:eastAsia="Times New Roman" w:hAnsi="TimesNewRoman" w:cs="TimesNewRoman"/>
          <w:i/>
          <w:iCs/>
          <w:sz w:val="24"/>
          <w:szCs w:val="24"/>
          <w:lang w:bidi="fa-IR"/>
        </w:rPr>
        <w:t>(pp.211-244)</w:t>
      </w:r>
      <w:r w:rsidRPr="00850499">
        <w:rPr>
          <w:rFonts w:ascii="TimesNewRoman,Italic" w:eastAsia="Times New Roman" w:hAnsi="TimesNewRoman,Italic" w:cs="TimesNewRoman,Italic"/>
          <w:i/>
          <w:iCs/>
          <w:sz w:val="24"/>
          <w:szCs w:val="24"/>
          <w:lang w:bidi="fa-IR"/>
        </w:rPr>
        <w:t xml:space="preserve">. </w:t>
      </w:r>
      <w:r w:rsidRPr="00850499">
        <w:rPr>
          <w:rFonts w:ascii="TimesNewRoman" w:eastAsia="Times New Roman" w:hAnsi="TimesNewRoman" w:cs="TimesNewRoman"/>
          <w:i/>
          <w:iCs/>
          <w:sz w:val="24"/>
          <w:szCs w:val="24"/>
          <w:lang w:bidi="fa-IR"/>
        </w:rPr>
        <w:t>Nourth Tonawanda, TY: Multi-</w:t>
      </w:r>
      <w:r w:rsidRPr="00850499">
        <w:rPr>
          <w:rFonts w:ascii="TimesNewRoman,Italic" w:eastAsia="Times New Roman" w:hAnsi="TimesNewRoman,Italic" w:cs="TimesNewRoman,Italic"/>
          <w:i/>
          <w:iCs/>
          <w:sz w:val="24"/>
          <w:szCs w:val="24"/>
          <w:lang w:bidi="fa-IR"/>
        </w:rPr>
        <w:t xml:space="preserve"> </w:t>
      </w:r>
      <w:r w:rsidRPr="00850499">
        <w:rPr>
          <w:rFonts w:ascii="TimesNewRoman" w:eastAsia="Times New Roman" w:hAnsi="TimesNewRoman" w:cs="TimesNewRoman"/>
          <w:i/>
          <w:iCs/>
          <w:sz w:val="24"/>
          <w:szCs w:val="24"/>
          <w:lang w:bidi="fa-IR"/>
        </w:rPr>
        <w:t>Health Systems.</w:t>
      </w:r>
    </w:p>
    <w:p w:rsidR="00850499" w:rsidRPr="00850499" w:rsidRDefault="00850499" w:rsidP="008504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Italic" w:eastAsia="Times New Roman" w:hAnsi="TimesNewRoman,Italic" w:cs="TimesNewRoman,Italic"/>
          <w:i/>
          <w:iCs/>
          <w:sz w:val="24"/>
          <w:szCs w:val="24"/>
          <w:lang w:bidi="fa-IR"/>
        </w:rPr>
      </w:pPr>
      <w:r w:rsidRPr="00850499">
        <w:rPr>
          <w:rFonts w:ascii="TimesNewRoman" w:eastAsia="Times New Roman" w:hAnsi="TimesNewRoman" w:cs="TimesNewRoman"/>
          <w:i/>
          <w:iCs/>
          <w:sz w:val="24"/>
          <w:szCs w:val="24"/>
          <w:lang w:bidi="fa-IR"/>
        </w:rPr>
        <w:t xml:space="preserve">D’Zurilla, T. J., Nezu, A. M., &amp; Maydeu-Olivares, A. (2002). </w:t>
      </w:r>
      <w:r w:rsidRPr="00850499">
        <w:rPr>
          <w:rFonts w:ascii="TimesNewRoman,Italic" w:eastAsia="Times New Roman" w:hAnsi="TimesNewRoman,Italic" w:cs="TimesNewRoman,Italic"/>
          <w:i/>
          <w:iCs/>
          <w:sz w:val="24"/>
          <w:szCs w:val="24"/>
          <w:lang w:bidi="fa-IR"/>
        </w:rPr>
        <w:t>Manual for the social problem solving inventory-revised</w:t>
      </w:r>
      <w:r w:rsidRPr="00850499">
        <w:rPr>
          <w:rFonts w:ascii="TimesNewRoman" w:eastAsia="Times New Roman" w:hAnsi="TimesNewRoman" w:cs="TimesNewRoman"/>
          <w:i/>
          <w:iCs/>
          <w:sz w:val="24"/>
          <w:szCs w:val="24"/>
          <w:lang w:bidi="fa-IR"/>
        </w:rPr>
        <w:t>(pp.211-244)</w:t>
      </w:r>
      <w:r w:rsidRPr="00850499">
        <w:rPr>
          <w:rFonts w:ascii="TimesNewRoman,Italic" w:eastAsia="Times New Roman" w:hAnsi="TimesNewRoman,Italic" w:cs="TimesNewRoman,Italic"/>
          <w:i/>
          <w:iCs/>
          <w:sz w:val="24"/>
          <w:szCs w:val="24"/>
          <w:lang w:bidi="fa-IR"/>
        </w:rPr>
        <w:t xml:space="preserve">. </w:t>
      </w:r>
      <w:r w:rsidRPr="00850499">
        <w:rPr>
          <w:rFonts w:ascii="TimesNewRoman" w:eastAsia="Times New Roman" w:hAnsi="TimesNewRoman" w:cs="TimesNewRoman"/>
          <w:i/>
          <w:iCs/>
          <w:sz w:val="24"/>
          <w:szCs w:val="24"/>
          <w:lang w:bidi="fa-IR"/>
        </w:rPr>
        <w:t>Nourth Tonawanda, TY: Multi-</w:t>
      </w:r>
      <w:r w:rsidRPr="00850499">
        <w:rPr>
          <w:rFonts w:ascii="TimesNewRoman,Italic" w:eastAsia="Times New Roman" w:hAnsi="TimesNewRoman,Italic" w:cs="TimesNewRoman,Italic"/>
          <w:i/>
          <w:iCs/>
          <w:sz w:val="24"/>
          <w:szCs w:val="24"/>
          <w:lang w:bidi="fa-IR"/>
        </w:rPr>
        <w:t xml:space="preserve"> </w:t>
      </w:r>
      <w:r w:rsidRPr="00850499">
        <w:rPr>
          <w:rFonts w:ascii="TimesNewRoman" w:eastAsia="Times New Roman" w:hAnsi="TimesNewRoman" w:cs="TimesNewRoman"/>
          <w:i/>
          <w:iCs/>
          <w:sz w:val="24"/>
          <w:szCs w:val="24"/>
          <w:lang w:bidi="fa-IR"/>
        </w:rPr>
        <w:t>Health Systems.</w:t>
      </w:r>
    </w:p>
    <w:p w:rsidR="0086798A" w:rsidRDefault="0086798A" w:rsidP="00850499">
      <w:pPr>
        <w:bidi/>
      </w:pPr>
    </w:p>
    <w:sectPr w:rsidR="00867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09A2"/>
    <w:multiLevelType w:val="hybridMultilevel"/>
    <w:tmpl w:val="BF64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0652F"/>
    <w:multiLevelType w:val="hybridMultilevel"/>
    <w:tmpl w:val="EAE6FD18"/>
    <w:lvl w:ilvl="0" w:tplc="5FB6551E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51DEC"/>
    <w:multiLevelType w:val="hybridMultilevel"/>
    <w:tmpl w:val="654A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90"/>
    <w:rsid w:val="001B3B90"/>
    <w:rsid w:val="00850499"/>
    <w:rsid w:val="008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A9476"/>
  <w15:chartTrackingRefBased/>
  <w15:docId w15:val="{1FCB815A-6854-4627-8174-8D363FCC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Ahurasystem.ir</dc:creator>
  <cp:keywords/>
  <dc:description/>
  <cp:lastModifiedBy>Ahurasystem.ir</cp:lastModifiedBy>
  <cp:revision>2</cp:revision>
  <dcterms:created xsi:type="dcterms:W3CDTF">2021-01-13T09:35:00Z</dcterms:created>
  <dcterms:modified xsi:type="dcterms:W3CDTF">2021-01-13T09:38:00Z</dcterms:modified>
</cp:coreProperties>
</file>